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341C" w:rsidRPr="00D6341C" w:rsidRDefault="00D6341C" w:rsidP="00D6341C">
      <w:pPr>
        <w:shd w:val="clear" w:color="auto" w:fill="FFFFFF"/>
        <w:spacing w:before="96" w:after="192" w:line="270" w:lineRule="atLeast"/>
        <w:jc w:val="center"/>
        <w:rPr>
          <w:rFonts w:ascii="Trebuchet MS" w:eastAsia="Times New Roman" w:hAnsi="Trebuchet MS" w:cs="Times New Roman"/>
          <w:color w:val="444444"/>
          <w:sz w:val="18"/>
          <w:szCs w:val="18"/>
          <w:lang w:eastAsia="ru-RU"/>
        </w:rPr>
      </w:pPr>
      <w:r w:rsidRPr="00D6341C">
        <w:rPr>
          <w:rFonts w:ascii="Trebuchet MS" w:eastAsia="Times New Roman" w:hAnsi="Trebuchet MS" w:cs="Times New Roman"/>
          <w:b/>
          <w:bCs/>
          <w:color w:val="0000CD"/>
          <w:sz w:val="27"/>
          <w:szCs w:val="27"/>
          <w:lang w:eastAsia="ru-RU"/>
        </w:rPr>
        <w:t>Информация об оборудованных  учебных кабинетах</w:t>
      </w:r>
    </w:p>
    <w:p w:rsidR="00D6341C" w:rsidRPr="00D6341C" w:rsidRDefault="00CE4825" w:rsidP="00D6341C">
      <w:pPr>
        <w:shd w:val="clear" w:color="auto" w:fill="FFFFFF"/>
        <w:spacing w:before="96" w:after="192" w:line="270" w:lineRule="atLeast"/>
        <w:jc w:val="center"/>
        <w:rPr>
          <w:rFonts w:ascii="Trebuchet MS" w:eastAsia="Times New Roman" w:hAnsi="Trebuchet MS" w:cs="Times New Roman"/>
          <w:color w:val="444444"/>
          <w:sz w:val="18"/>
          <w:szCs w:val="18"/>
          <w:lang w:eastAsia="ru-RU"/>
        </w:rPr>
      </w:pPr>
      <w:r>
        <w:rPr>
          <w:rFonts w:ascii="Trebuchet MS" w:eastAsia="Times New Roman" w:hAnsi="Trebuchet MS" w:cs="Times New Roman"/>
          <w:b/>
          <w:bCs/>
          <w:color w:val="0000CD"/>
          <w:sz w:val="27"/>
          <w:szCs w:val="27"/>
          <w:lang w:eastAsia="ru-RU"/>
        </w:rPr>
        <w:t>в МБО</w:t>
      </w:r>
      <w:r w:rsidR="00D6341C" w:rsidRPr="00D6341C">
        <w:rPr>
          <w:rFonts w:ascii="Trebuchet MS" w:eastAsia="Times New Roman" w:hAnsi="Trebuchet MS" w:cs="Times New Roman"/>
          <w:b/>
          <w:bCs/>
          <w:color w:val="0000CD"/>
          <w:sz w:val="27"/>
          <w:szCs w:val="27"/>
          <w:lang w:eastAsia="ru-RU"/>
        </w:rPr>
        <w:t>У «</w:t>
      </w:r>
      <w:proofErr w:type="spellStart"/>
      <w:r>
        <w:rPr>
          <w:rFonts w:ascii="Trebuchet MS" w:eastAsia="Times New Roman" w:hAnsi="Trebuchet MS" w:cs="Times New Roman"/>
          <w:b/>
          <w:bCs/>
          <w:color w:val="0000CD"/>
          <w:sz w:val="27"/>
          <w:szCs w:val="27"/>
          <w:lang w:eastAsia="ru-RU"/>
        </w:rPr>
        <w:t>Амикеевская</w:t>
      </w:r>
      <w:proofErr w:type="spellEnd"/>
      <w:r>
        <w:rPr>
          <w:rFonts w:ascii="Trebuchet MS" w:eastAsia="Times New Roman" w:hAnsi="Trebuchet MS" w:cs="Times New Roman"/>
          <w:b/>
          <w:bCs/>
          <w:color w:val="0000CD"/>
          <w:sz w:val="27"/>
          <w:szCs w:val="27"/>
          <w:lang w:eastAsia="ru-RU"/>
        </w:rPr>
        <w:t xml:space="preserve"> ООШ</w:t>
      </w:r>
      <w:r w:rsidR="00D6341C" w:rsidRPr="00D6341C">
        <w:rPr>
          <w:rFonts w:ascii="Trebuchet MS" w:eastAsia="Times New Roman" w:hAnsi="Trebuchet MS" w:cs="Times New Roman"/>
          <w:b/>
          <w:bCs/>
          <w:color w:val="0000CD"/>
          <w:sz w:val="27"/>
          <w:szCs w:val="27"/>
          <w:lang w:eastAsia="ru-RU"/>
        </w:rPr>
        <w:t>»</w:t>
      </w:r>
      <w:r w:rsidR="00962EF3">
        <w:rPr>
          <w:rFonts w:ascii="Trebuchet MS" w:eastAsia="Times New Roman" w:hAnsi="Trebuchet MS" w:cs="Times New Roman"/>
          <w:b/>
          <w:bCs/>
          <w:color w:val="0000CD"/>
          <w:sz w:val="27"/>
          <w:szCs w:val="27"/>
          <w:lang w:eastAsia="ru-RU"/>
        </w:rPr>
        <w:t xml:space="preserve"> </w:t>
      </w:r>
      <w:bookmarkStart w:id="0" w:name="_GoBack"/>
      <w:bookmarkEnd w:id="0"/>
    </w:p>
    <w:p w:rsidR="00D6341C" w:rsidRPr="00D6341C" w:rsidRDefault="00D6341C" w:rsidP="001B6B21">
      <w:pPr>
        <w:pStyle w:val="a3"/>
        <w:shd w:val="clear" w:color="auto" w:fill="FFFFFF"/>
        <w:spacing w:before="0" w:beforeAutospacing="0" w:line="360" w:lineRule="atLeast"/>
        <w:jc w:val="both"/>
        <w:textAlignment w:val="baseline"/>
        <w:rPr>
          <w:rFonts w:ascii="Helvetica" w:hAnsi="Helvetica" w:cs="Helvetica"/>
          <w:color w:val="444444"/>
          <w:sz w:val="21"/>
          <w:szCs w:val="21"/>
        </w:rPr>
      </w:pPr>
      <w:r w:rsidRPr="00D6341C">
        <w:rPr>
          <w:rFonts w:ascii="Trebuchet MS" w:hAnsi="Trebuchet MS"/>
          <w:color w:val="444444"/>
          <w:sz w:val="18"/>
          <w:szCs w:val="18"/>
        </w:rPr>
        <w:t> </w:t>
      </w:r>
      <w:r w:rsidR="001B6B21">
        <w:rPr>
          <w:rFonts w:ascii="Trebuchet MS" w:hAnsi="Trebuchet MS"/>
          <w:color w:val="444444"/>
          <w:sz w:val="18"/>
          <w:szCs w:val="18"/>
        </w:rPr>
        <w:t xml:space="preserve">        </w:t>
      </w:r>
      <w:r w:rsidR="001B6B21">
        <w:rPr>
          <w:rFonts w:ascii="Helvetica" w:hAnsi="Helvetica" w:cs="Helvetica"/>
          <w:color w:val="444444"/>
          <w:sz w:val="21"/>
          <w:szCs w:val="21"/>
        </w:rPr>
        <w:t>Здание школы, пост</w:t>
      </w:r>
      <w:r w:rsidR="00CE4825">
        <w:rPr>
          <w:rFonts w:ascii="Helvetica" w:hAnsi="Helvetica" w:cs="Helvetica"/>
          <w:color w:val="444444"/>
          <w:sz w:val="21"/>
          <w:szCs w:val="21"/>
        </w:rPr>
        <w:t>роено по типовому проекту, двух</w:t>
      </w:r>
      <w:r w:rsidR="001B6B21">
        <w:rPr>
          <w:rFonts w:ascii="Helvetica" w:hAnsi="Helvetica" w:cs="Helvetica"/>
          <w:color w:val="444444"/>
          <w:sz w:val="21"/>
          <w:szCs w:val="21"/>
        </w:rPr>
        <w:t>эта</w:t>
      </w:r>
      <w:r w:rsidR="00CE4825">
        <w:rPr>
          <w:rFonts w:ascii="Helvetica" w:hAnsi="Helvetica" w:cs="Helvetica"/>
          <w:color w:val="444444"/>
          <w:sz w:val="21"/>
          <w:szCs w:val="21"/>
        </w:rPr>
        <w:t>жное и введено в действие в 1978</w:t>
      </w:r>
      <w:r w:rsidR="001B6B21">
        <w:rPr>
          <w:rFonts w:ascii="Helvetica" w:hAnsi="Helvetica" w:cs="Helvetica"/>
          <w:color w:val="444444"/>
          <w:sz w:val="21"/>
          <w:szCs w:val="21"/>
        </w:rPr>
        <w:t xml:space="preserve"> году. Здание оснащено всеми видами благоустройства: отопление, водоснабжение, канализация. Во всех учебных кабинетах поддерживается оптимальный воздушно-тепловой режим. Учебные кабинеты в школе укомплектованы мебелью, соответствующей нормам СанПиН.</w:t>
      </w:r>
    </w:p>
    <w:tbl>
      <w:tblPr>
        <w:tblW w:w="881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91"/>
        <w:gridCol w:w="5122"/>
        <w:gridCol w:w="2299"/>
      </w:tblGrid>
      <w:tr w:rsidR="00D6341C" w:rsidRPr="00D6341C" w:rsidTr="0057361E"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D6341C" w:rsidRPr="00D6341C" w:rsidRDefault="00D6341C" w:rsidP="00D6341C">
            <w:pPr>
              <w:spacing w:before="96" w:after="192" w:line="270" w:lineRule="atLeast"/>
              <w:rPr>
                <w:rFonts w:ascii="Trebuchet MS" w:eastAsia="Times New Roman" w:hAnsi="Trebuchet MS" w:cs="Times New Roman"/>
                <w:color w:val="444444"/>
                <w:sz w:val="18"/>
                <w:szCs w:val="18"/>
                <w:lang w:eastAsia="ru-RU"/>
              </w:rPr>
            </w:pPr>
            <w:r w:rsidRPr="00D6341C">
              <w:rPr>
                <w:rFonts w:ascii="Trebuchet MS" w:eastAsia="Times New Roman" w:hAnsi="Trebuchet MS" w:cs="Times New Roman"/>
                <w:color w:val="444444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D6341C" w:rsidRPr="00D6341C" w:rsidRDefault="00D6341C" w:rsidP="00D6341C">
            <w:pPr>
              <w:spacing w:before="96" w:after="192" w:line="270" w:lineRule="atLeast"/>
              <w:rPr>
                <w:rFonts w:ascii="Trebuchet MS" w:eastAsia="Times New Roman" w:hAnsi="Trebuchet MS" w:cs="Times New Roman"/>
                <w:color w:val="444444"/>
                <w:sz w:val="18"/>
                <w:szCs w:val="18"/>
                <w:lang w:eastAsia="ru-RU"/>
              </w:rPr>
            </w:pPr>
            <w:r w:rsidRPr="00D6341C">
              <w:rPr>
                <w:rFonts w:ascii="Trebuchet MS" w:eastAsia="Times New Roman" w:hAnsi="Trebuchet MS" w:cs="Times New Roman"/>
                <w:color w:val="444444"/>
                <w:sz w:val="24"/>
                <w:szCs w:val="24"/>
                <w:lang w:eastAsia="ru-RU"/>
              </w:rPr>
              <w:t>Наименование кабинета</w:t>
            </w:r>
          </w:p>
        </w:tc>
        <w:tc>
          <w:tcPr>
            <w:tcW w:w="2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D6341C" w:rsidRPr="00D6341C" w:rsidRDefault="00D6341C" w:rsidP="00D6341C">
            <w:pPr>
              <w:spacing w:before="96" w:after="192" w:line="270" w:lineRule="atLeast"/>
              <w:rPr>
                <w:rFonts w:ascii="Trebuchet MS" w:eastAsia="Times New Roman" w:hAnsi="Trebuchet MS" w:cs="Times New Roman"/>
                <w:color w:val="444444"/>
                <w:sz w:val="18"/>
                <w:szCs w:val="18"/>
                <w:lang w:eastAsia="ru-RU"/>
              </w:rPr>
            </w:pPr>
            <w:r w:rsidRPr="00D6341C">
              <w:rPr>
                <w:rFonts w:ascii="Trebuchet MS" w:eastAsia="Times New Roman" w:hAnsi="Trebuchet MS" w:cs="Times New Roman"/>
                <w:color w:val="444444"/>
                <w:sz w:val="24"/>
                <w:szCs w:val="24"/>
                <w:lang w:eastAsia="ru-RU"/>
              </w:rPr>
              <w:t>Количество</w:t>
            </w:r>
          </w:p>
        </w:tc>
      </w:tr>
      <w:tr w:rsidR="00D6341C" w:rsidRPr="00D6341C" w:rsidTr="0057361E"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D6341C" w:rsidRPr="00D6341C" w:rsidRDefault="00D6341C" w:rsidP="00D6341C">
            <w:pPr>
              <w:spacing w:before="96" w:after="192" w:line="270" w:lineRule="atLeast"/>
              <w:rPr>
                <w:rFonts w:ascii="Trebuchet MS" w:eastAsia="Times New Roman" w:hAnsi="Trebuchet MS" w:cs="Times New Roman"/>
                <w:color w:val="444444"/>
                <w:sz w:val="18"/>
                <w:szCs w:val="18"/>
                <w:lang w:eastAsia="ru-RU"/>
              </w:rPr>
            </w:pPr>
            <w:r w:rsidRPr="00D6341C">
              <w:rPr>
                <w:rFonts w:ascii="Trebuchet MS" w:eastAsia="Times New Roman" w:hAnsi="Trebuchet MS" w:cs="Times New Roman"/>
                <w:color w:val="44444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D6341C" w:rsidRPr="00D6341C" w:rsidRDefault="00D6341C" w:rsidP="00D6341C">
            <w:pPr>
              <w:spacing w:before="96" w:after="192" w:line="270" w:lineRule="atLeast"/>
              <w:rPr>
                <w:rFonts w:ascii="Trebuchet MS" w:eastAsia="Times New Roman" w:hAnsi="Trebuchet MS" w:cs="Times New Roman"/>
                <w:color w:val="444444"/>
                <w:sz w:val="18"/>
                <w:szCs w:val="18"/>
                <w:lang w:eastAsia="ru-RU"/>
              </w:rPr>
            </w:pPr>
            <w:r w:rsidRPr="00D6341C">
              <w:rPr>
                <w:rFonts w:ascii="Trebuchet MS" w:eastAsia="Times New Roman" w:hAnsi="Trebuchet MS" w:cs="Times New Roman"/>
                <w:color w:val="444444"/>
                <w:sz w:val="24"/>
                <w:szCs w:val="24"/>
                <w:lang w:eastAsia="ru-RU"/>
              </w:rPr>
              <w:t>Кабинет начальных классов</w:t>
            </w:r>
          </w:p>
        </w:tc>
        <w:tc>
          <w:tcPr>
            <w:tcW w:w="2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D6341C" w:rsidRPr="00D6341C" w:rsidRDefault="001B6B21" w:rsidP="00D6341C">
            <w:pPr>
              <w:spacing w:before="96" w:after="192" w:line="270" w:lineRule="atLeast"/>
              <w:rPr>
                <w:rFonts w:ascii="Trebuchet MS" w:eastAsia="Times New Roman" w:hAnsi="Trebuchet MS" w:cs="Times New Roman"/>
                <w:color w:val="444444"/>
                <w:sz w:val="18"/>
                <w:szCs w:val="18"/>
                <w:lang w:eastAsia="ru-RU"/>
              </w:rPr>
            </w:pPr>
            <w:r>
              <w:rPr>
                <w:rFonts w:ascii="Trebuchet MS" w:eastAsia="Times New Roman" w:hAnsi="Trebuchet MS" w:cs="Times New Roman"/>
                <w:color w:val="444444"/>
                <w:sz w:val="24"/>
                <w:szCs w:val="24"/>
                <w:lang w:eastAsia="ru-RU"/>
              </w:rPr>
              <w:t>2</w:t>
            </w:r>
          </w:p>
        </w:tc>
      </w:tr>
      <w:tr w:rsidR="00D6341C" w:rsidRPr="00D6341C" w:rsidTr="0057361E"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D6341C" w:rsidRPr="00D6341C" w:rsidRDefault="00D6341C" w:rsidP="00D6341C">
            <w:pPr>
              <w:spacing w:before="96" w:after="192" w:line="270" w:lineRule="atLeast"/>
              <w:rPr>
                <w:rFonts w:ascii="Trebuchet MS" w:eastAsia="Times New Roman" w:hAnsi="Trebuchet MS" w:cs="Times New Roman"/>
                <w:color w:val="444444"/>
                <w:sz w:val="18"/>
                <w:szCs w:val="18"/>
                <w:lang w:eastAsia="ru-RU"/>
              </w:rPr>
            </w:pPr>
            <w:r w:rsidRPr="00D6341C">
              <w:rPr>
                <w:rFonts w:ascii="Trebuchet MS" w:eastAsia="Times New Roman" w:hAnsi="Trebuchet MS" w:cs="Times New Roman"/>
                <w:color w:val="44444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D6341C" w:rsidRPr="00D6341C" w:rsidRDefault="00D6341C" w:rsidP="00D6341C">
            <w:pPr>
              <w:spacing w:before="96" w:after="192" w:line="270" w:lineRule="atLeast"/>
              <w:rPr>
                <w:rFonts w:ascii="Trebuchet MS" w:eastAsia="Times New Roman" w:hAnsi="Trebuchet MS" w:cs="Times New Roman"/>
                <w:color w:val="444444"/>
                <w:sz w:val="18"/>
                <w:szCs w:val="18"/>
                <w:lang w:eastAsia="ru-RU"/>
              </w:rPr>
            </w:pPr>
            <w:r w:rsidRPr="00D6341C">
              <w:rPr>
                <w:rFonts w:ascii="Trebuchet MS" w:eastAsia="Times New Roman" w:hAnsi="Trebuchet MS" w:cs="Times New Roman"/>
                <w:color w:val="444444"/>
                <w:sz w:val="24"/>
                <w:szCs w:val="24"/>
                <w:lang w:eastAsia="ru-RU"/>
              </w:rPr>
              <w:t>Кабинет русского языка и литературы</w:t>
            </w:r>
          </w:p>
        </w:tc>
        <w:tc>
          <w:tcPr>
            <w:tcW w:w="2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D6341C" w:rsidRPr="00D6341C" w:rsidRDefault="001B6B21" w:rsidP="00D6341C">
            <w:pPr>
              <w:spacing w:before="96" w:after="192" w:line="270" w:lineRule="atLeast"/>
              <w:rPr>
                <w:rFonts w:ascii="Trebuchet MS" w:eastAsia="Times New Roman" w:hAnsi="Trebuchet MS" w:cs="Times New Roman"/>
                <w:color w:val="444444"/>
                <w:sz w:val="18"/>
                <w:szCs w:val="18"/>
                <w:lang w:eastAsia="ru-RU"/>
              </w:rPr>
            </w:pPr>
            <w:r>
              <w:rPr>
                <w:rFonts w:ascii="Trebuchet MS" w:eastAsia="Times New Roman" w:hAnsi="Trebuchet MS" w:cs="Times New Roman"/>
                <w:color w:val="444444"/>
                <w:sz w:val="24"/>
                <w:szCs w:val="24"/>
                <w:lang w:eastAsia="ru-RU"/>
              </w:rPr>
              <w:t>1</w:t>
            </w:r>
          </w:p>
        </w:tc>
      </w:tr>
      <w:tr w:rsidR="00D6341C" w:rsidRPr="00D6341C" w:rsidTr="00CE4825">
        <w:trPr>
          <w:trHeight w:val="592"/>
        </w:trPr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D6341C" w:rsidRPr="00D6341C" w:rsidRDefault="00D6341C" w:rsidP="00D6341C">
            <w:pPr>
              <w:spacing w:before="96" w:after="192" w:line="270" w:lineRule="atLeast"/>
              <w:rPr>
                <w:rFonts w:ascii="Trebuchet MS" w:eastAsia="Times New Roman" w:hAnsi="Trebuchet MS" w:cs="Times New Roman"/>
                <w:color w:val="444444"/>
                <w:sz w:val="18"/>
                <w:szCs w:val="18"/>
                <w:lang w:eastAsia="ru-RU"/>
              </w:rPr>
            </w:pPr>
            <w:r w:rsidRPr="00D6341C">
              <w:rPr>
                <w:rFonts w:ascii="Trebuchet MS" w:eastAsia="Times New Roman" w:hAnsi="Trebuchet MS" w:cs="Times New Roman"/>
                <w:color w:val="44444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D6341C" w:rsidRPr="00D6341C" w:rsidRDefault="00D6341C" w:rsidP="00CE4825">
            <w:pPr>
              <w:spacing w:before="96" w:after="192" w:line="270" w:lineRule="atLeast"/>
              <w:rPr>
                <w:rFonts w:ascii="Trebuchet MS" w:eastAsia="Times New Roman" w:hAnsi="Trebuchet MS" w:cs="Times New Roman"/>
                <w:color w:val="444444"/>
                <w:sz w:val="18"/>
                <w:szCs w:val="18"/>
                <w:lang w:eastAsia="ru-RU"/>
              </w:rPr>
            </w:pPr>
            <w:r w:rsidRPr="00D6341C">
              <w:rPr>
                <w:rFonts w:ascii="Trebuchet MS" w:eastAsia="Times New Roman" w:hAnsi="Trebuchet MS" w:cs="Times New Roman"/>
                <w:color w:val="444444"/>
                <w:sz w:val="24"/>
                <w:szCs w:val="24"/>
                <w:lang w:eastAsia="ru-RU"/>
              </w:rPr>
              <w:t>Кабинет математики</w:t>
            </w:r>
            <w:r w:rsidR="001B6B21">
              <w:rPr>
                <w:rFonts w:ascii="Trebuchet MS" w:eastAsia="Times New Roman" w:hAnsi="Trebuchet MS" w:cs="Times New Roman"/>
                <w:color w:val="44444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D6341C" w:rsidRPr="00D6341C" w:rsidRDefault="00D6341C" w:rsidP="00D6341C">
            <w:pPr>
              <w:spacing w:before="96" w:after="192" w:line="270" w:lineRule="atLeast"/>
              <w:rPr>
                <w:rFonts w:ascii="Trebuchet MS" w:eastAsia="Times New Roman" w:hAnsi="Trebuchet MS" w:cs="Times New Roman"/>
                <w:color w:val="444444"/>
                <w:sz w:val="18"/>
                <w:szCs w:val="18"/>
                <w:lang w:eastAsia="ru-RU"/>
              </w:rPr>
            </w:pPr>
            <w:r w:rsidRPr="00D6341C">
              <w:rPr>
                <w:rFonts w:ascii="Trebuchet MS" w:eastAsia="Times New Roman" w:hAnsi="Trebuchet MS" w:cs="Times New Roman"/>
                <w:color w:val="444444"/>
                <w:sz w:val="24"/>
                <w:szCs w:val="24"/>
                <w:lang w:eastAsia="ru-RU"/>
              </w:rPr>
              <w:t>1</w:t>
            </w:r>
          </w:p>
        </w:tc>
      </w:tr>
      <w:tr w:rsidR="00CE4825" w:rsidRPr="00D6341C" w:rsidTr="0057361E"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CE4825" w:rsidRPr="00D6341C" w:rsidRDefault="00CE4825" w:rsidP="00207229">
            <w:pPr>
              <w:spacing w:before="96" w:after="192" w:line="270" w:lineRule="atLeast"/>
              <w:rPr>
                <w:rFonts w:ascii="Trebuchet MS" w:eastAsia="Times New Roman" w:hAnsi="Trebuchet MS" w:cs="Times New Roman"/>
                <w:color w:val="444444"/>
                <w:sz w:val="18"/>
                <w:szCs w:val="18"/>
                <w:lang w:eastAsia="ru-RU"/>
              </w:rPr>
            </w:pPr>
            <w:r w:rsidRPr="00D6341C">
              <w:rPr>
                <w:rFonts w:ascii="Trebuchet MS" w:eastAsia="Times New Roman" w:hAnsi="Trebuchet MS" w:cs="Times New Roman"/>
                <w:color w:val="444444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CE4825" w:rsidRPr="00D6341C" w:rsidRDefault="00CE4825" w:rsidP="00D6341C">
            <w:pPr>
              <w:spacing w:before="96" w:after="192" w:line="270" w:lineRule="atLeast"/>
              <w:rPr>
                <w:rFonts w:ascii="Trebuchet MS" w:eastAsia="Times New Roman" w:hAnsi="Trebuchet MS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rebuchet MS" w:eastAsia="Times New Roman" w:hAnsi="Trebuchet MS" w:cs="Times New Roman"/>
                <w:color w:val="444444"/>
                <w:sz w:val="24"/>
                <w:szCs w:val="24"/>
                <w:lang w:eastAsia="ru-RU"/>
              </w:rPr>
              <w:t>Кабинет информатики</w:t>
            </w:r>
          </w:p>
        </w:tc>
        <w:tc>
          <w:tcPr>
            <w:tcW w:w="2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CE4825" w:rsidRPr="00D6341C" w:rsidRDefault="00CE4825" w:rsidP="00D6341C">
            <w:pPr>
              <w:spacing w:before="96" w:after="192" w:line="270" w:lineRule="atLeast"/>
              <w:rPr>
                <w:rFonts w:ascii="Trebuchet MS" w:eastAsia="Times New Roman" w:hAnsi="Trebuchet MS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rebuchet MS" w:eastAsia="Times New Roman" w:hAnsi="Trebuchet MS" w:cs="Times New Roman"/>
                <w:color w:val="444444"/>
                <w:sz w:val="24"/>
                <w:szCs w:val="24"/>
                <w:lang w:eastAsia="ru-RU"/>
              </w:rPr>
              <w:t>1</w:t>
            </w:r>
          </w:p>
        </w:tc>
      </w:tr>
      <w:tr w:rsidR="00CE4825" w:rsidRPr="00D6341C" w:rsidTr="0057361E"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CE4825" w:rsidRPr="00D6341C" w:rsidRDefault="00CE4825" w:rsidP="00207229">
            <w:pPr>
              <w:spacing w:before="96" w:after="192" w:line="270" w:lineRule="atLeast"/>
              <w:rPr>
                <w:rFonts w:ascii="Trebuchet MS" w:eastAsia="Times New Roman" w:hAnsi="Trebuchet MS" w:cs="Times New Roman"/>
                <w:color w:val="444444"/>
                <w:sz w:val="18"/>
                <w:szCs w:val="18"/>
                <w:lang w:eastAsia="ru-RU"/>
              </w:rPr>
            </w:pPr>
            <w:r w:rsidRPr="00D6341C">
              <w:rPr>
                <w:rFonts w:ascii="Trebuchet MS" w:eastAsia="Times New Roman" w:hAnsi="Trebuchet MS" w:cs="Times New Roman"/>
                <w:color w:val="444444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CE4825" w:rsidRPr="00D6341C" w:rsidRDefault="00CE4825" w:rsidP="00D6341C">
            <w:pPr>
              <w:spacing w:before="96" w:after="192" w:line="270" w:lineRule="atLeast"/>
              <w:rPr>
                <w:rFonts w:ascii="Trebuchet MS" w:eastAsia="Times New Roman" w:hAnsi="Trebuchet MS" w:cs="Times New Roman"/>
                <w:color w:val="444444"/>
                <w:sz w:val="18"/>
                <w:szCs w:val="18"/>
                <w:lang w:eastAsia="ru-RU"/>
              </w:rPr>
            </w:pPr>
            <w:r w:rsidRPr="00D6341C">
              <w:rPr>
                <w:rFonts w:ascii="Trebuchet MS" w:eastAsia="Times New Roman" w:hAnsi="Trebuchet MS" w:cs="Times New Roman"/>
                <w:color w:val="444444"/>
                <w:sz w:val="24"/>
                <w:szCs w:val="24"/>
                <w:lang w:eastAsia="ru-RU"/>
              </w:rPr>
              <w:t>Кабинет физики</w:t>
            </w:r>
            <w:r>
              <w:rPr>
                <w:rFonts w:ascii="Trebuchet MS" w:eastAsia="Times New Roman" w:hAnsi="Trebuchet MS" w:cs="Times New Roman"/>
                <w:color w:val="444444"/>
                <w:sz w:val="24"/>
                <w:szCs w:val="24"/>
                <w:lang w:eastAsia="ru-RU"/>
              </w:rPr>
              <w:t xml:space="preserve">, </w:t>
            </w:r>
            <w:proofErr w:type="gramStart"/>
            <w:r>
              <w:rPr>
                <w:rFonts w:ascii="Helvetica" w:hAnsi="Helvetica" w:cs="Helvetica"/>
                <w:color w:val="444444"/>
                <w:sz w:val="21"/>
                <w:szCs w:val="21"/>
              </w:rPr>
              <w:t>лаборантская</w:t>
            </w:r>
            <w:proofErr w:type="gramEnd"/>
            <w:r>
              <w:rPr>
                <w:rFonts w:ascii="Helvetica" w:hAnsi="Helvetica" w:cs="Helvetica"/>
                <w:color w:val="444444"/>
                <w:sz w:val="21"/>
                <w:szCs w:val="21"/>
              </w:rPr>
              <w:t xml:space="preserve"> кабинета физики</w:t>
            </w:r>
          </w:p>
        </w:tc>
        <w:tc>
          <w:tcPr>
            <w:tcW w:w="2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CE4825" w:rsidRPr="00D6341C" w:rsidRDefault="00CE4825" w:rsidP="00D6341C">
            <w:pPr>
              <w:spacing w:before="96" w:after="192" w:line="270" w:lineRule="atLeast"/>
              <w:rPr>
                <w:rFonts w:ascii="Trebuchet MS" w:eastAsia="Times New Roman" w:hAnsi="Trebuchet MS" w:cs="Times New Roman"/>
                <w:color w:val="444444"/>
                <w:sz w:val="18"/>
                <w:szCs w:val="18"/>
                <w:lang w:eastAsia="ru-RU"/>
              </w:rPr>
            </w:pPr>
            <w:r w:rsidRPr="00D6341C">
              <w:rPr>
                <w:rFonts w:ascii="Trebuchet MS" w:eastAsia="Times New Roman" w:hAnsi="Trebuchet MS" w:cs="Times New Roman"/>
                <w:color w:val="444444"/>
                <w:sz w:val="24"/>
                <w:szCs w:val="24"/>
                <w:lang w:eastAsia="ru-RU"/>
              </w:rPr>
              <w:t>1</w:t>
            </w:r>
          </w:p>
        </w:tc>
      </w:tr>
      <w:tr w:rsidR="00CE4825" w:rsidRPr="00D6341C" w:rsidTr="0057361E"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CE4825" w:rsidRPr="00D6341C" w:rsidRDefault="00CE4825" w:rsidP="00207229">
            <w:pPr>
              <w:spacing w:before="96" w:after="192" w:line="270" w:lineRule="atLeast"/>
              <w:rPr>
                <w:rFonts w:ascii="Trebuchet MS" w:eastAsia="Times New Roman" w:hAnsi="Trebuchet MS" w:cs="Times New Roman"/>
                <w:color w:val="444444"/>
                <w:sz w:val="18"/>
                <w:szCs w:val="18"/>
                <w:lang w:eastAsia="ru-RU"/>
              </w:rPr>
            </w:pPr>
            <w:r w:rsidRPr="00D6341C">
              <w:rPr>
                <w:rFonts w:ascii="Trebuchet MS" w:eastAsia="Times New Roman" w:hAnsi="Trebuchet MS" w:cs="Times New Roman"/>
                <w:color w:val="444444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CE4825" w:rsidRPr="00D6341C" w:rsidRDefault="00CE4825" w:rsidP="00CE4825">
            <w:pPr>
              <w:spacing w:before="96" w:after="192" w:line="270" w:lineRule="atLeast"/>
              <w:rPr>
                <w:rFonts w:ascii="Trebuchet MS" w:eastAsia="Times New Roman" w:hAnsi="Trebuchet MS" w:cs="Times New Roman"/>
                <w:color w:val="444444"/>
                <w:sz w:val="18"/>
                <w:szCs w:val="18"/>
                <w:lang w:eastAsia="ru-RU"/>
              </w:rPr>
            </w:pPr>
            <w:r w:rsidRPr="00D6341C">
              <w:rPr>
                <w:rFonts w:ascii="Trebuchet MS" w:eastAsia="Times New Roman" w:hAnsi="Trebuchet MS" w:cs="Times New Roman"/>
                <w:color w:val="444444"/>
                <w:sz w:val="24"/>
                <w:szCs w:val="24"/>
                <w:lang w:eastAsia="ru-RU"/>
              </w:rPr>
              <w:t xml:space="preserve">Кабинет </w:t>
            </w:r>
            <w:r>
              <w:rPr>
                <w:rFonts w:ascii="Trebuchet MS" w:eastAsia="Times New Roman" w:hAnsi="Trebuchet MS" w:cs="Times New Roman"/>
                <w:color w:val="444444"/>
                <w:sz w:val="24"/>
                <w:szCs w:val="24"/>
                <w:lang w:eastAsia="ru-RU"/>
              </w:rPr>
              <w:t xml:space="preserve">биологии, </w:t>
            </w:r>
            <w:r w:rsidRPr="00D6341C">
              <w:rPr>
                <w:rFonts w:ascii="Trebuchet MS" w:eastAsia="Times New Roman" w:hAnsi="Trebuchet MS" w:cs="Times New Roman"/>
                <w:color w:val="444444"/>
                <w:sz w:val="24"/>
                <w:szCs w:val="24"/>
                <w:lang w:eastAsia="ru-RU"/>
              </w:rPr>
              <w:t>химии</w:t>
            </w:r>
            <w:r>
              <w:rPr>
                <w:rFonts w:ascii="Trebuchet MS" w:eastAsia="Times New Roman" w:hAnsi="Trebuchet MS" w:cs="Times New Roman"/>
                <w:color w:val="444444"/>
                <w:sz w:val="24"/>
                <w:szCs w:val="24"/>
                <w:lang w:eastAsia="ru-RU"/>
              </w:rPr>
              <w:t>, географии</w:t>
            </w:r>
          </w:p>
        </w:tc>
        <w:tc>
          <w:tcPr>
            <w:tcW w:w="2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CE4825" w:rsidRPr="00D6341C" w:rsidRDefault="00CE4825" w:rsidP="00D6341C">
            <w:pPr>
              <w:spacing w:before="96" w:after="192" w:line="270" w:lineRule="atLeast"/>
              <w:rPr>
                <w:rFonts w:ascii="Trebuchet MS" w:eastAsia="Times New Roman" w:hAnsi="Trebuchet MS" w:cs="Times New Roman"/>
                <w:color w:val="444444"/>
                <w:sz w:val="18"/>
                <w:szCs w:val="18"/>
                <w:lang w:eastAsia="ru-RU"/>
              </w:rPr>
            </w:pPr>
            <w:r w:rsidRPr="00D6341C">
              <w:rPr>
                <w:rFonts w:ascii="Trebuchet MS" w:eastAsia="Times New Roman" w:hAnsi="Trebuchet MS" w:cs="Times New Roman"/>
                <w:color w:val="444444"/>
                <w:sz w:val="24"/>
                <w:szCs w:val="24"/>
                <w:lang w:eastAsia="ru-RU"/>
              </w:rPr>
              <w:t>1</w:t>
            </w:r>
          </w:p>
        </w:tc>
      </w:tr>
      <w:tr w:rsidR="00CE4825" w:rsidRPr="00D6341C" w:rsidTr="0057361E"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CE4825" w:rsidRPr="00D6341C" w:rsidRDefault="00CE4825" w:rsidP="00207229">
            <w:pPr>
              <w:spacing w:before="96" w:after="192" w:line="270" w:lineRule="atLeast"/>
              <w:rPr>
                <w:rFonts w:ascii="Trebuchet MS" w:eastAsia="Times New Roman" w:hAnsi="Trebuchet MS" w:cs="Times New Roman"/>
                <w:color w:val="444444"/>
                <w:sz w:val="18"/>
                <w:szCs w:val="18"/>
                <w:lang w:eastAsia="ru-RU"/>
              </w:rPr>
            </w:pPr>
            <w:r w:rsidRPr="00D6341C">
              <w:rPr>
                <w:rFonts w:ascii="Trebuchet MS" w:eastAsia="Times New Roman" w:hAnsi="Trebuchet MS" w:cs="Times New Roman"/>
                <w:color w:val="444444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CE4825" w:rsidRPr="00D6341C" w:rsidRDefault="00CE4825" w:rsidP="00D6341C">
            <w:pPr>
              <w:spacing w:before="96" w:after="192" w:line="270" w:lineRule="atLeast"/>
              <w:rPr>
                <w:rFonts w:ascii="Trebuchet MS" w:eastAsia="Times New Roman" w:hAnsi="Trebuchet MS" w:cs="Times New Roman"/>
                <w:color w:val="444444"/>
                <w:sz w:val="18"/>
                <w:szCs w:val="18"/>
                <w:lang w:eastAsia="ru-RU"/>
              </w:rPr>
            </w:pPr>
            <w:r w:rsidRPr="00D6341C">
              <w:rPr>
                <w:rFonts w:ascii="Trebuchet MS" w:eastAsia="Times New Roman" w:hAnsi="Trebuchet MS" w:cs="Times New Roman"/>
                <w:color w:val="444444"/>
                <w:sz w:val="24"/>
                <w:szCs w:val="24"/>
                <w:lang w:eastAsia="ru-RU"/>
              </w:rPr>
              <w:t>Кабинет истории и обществознания</w:t>
            </w:r>
          </w:p>
        </w:tc>
        <w:tc>
          <w:tcPr>
            <w:tcW w:w="2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CE4825" w:rsidRPr="00D6341C" w:rsidRDefault="00CE4825" w:rsidP="00D6341C">
            <w:pPr>
              <w:spacing w:before="96" w:after="192" w:line="270" w:lineRule="atLeast"/>
              <w:rPr>
                <w:rFonts w:ascii="Trebuchet MS" w:eastAsia="Times New Roman" w:hAnsi="Trebuchet MS" w:cs="Times New Roman"/>
                <w:color w:val="444444"/>
                <w:sz w:val="18"/>
                <w:szCs w:val="18"/>
                <w:lang w:eastAsia="ru-RU"/>
              </w:rPr>
            </w:pPr>
            <w:r w:rsidRPr="00D6341C">
              <w:rPr>
                <w:rFonts w:ascii="Trebuchet MS" w:eastAsia="Times New Roman" w:hAnsi="Trebuchet MS" w:cs="Times New Roman"/>
                <w:color w:val="444444"/>
                <w:sz w:val="24"/>
                <w:szCs w:val="24"/>
                <w:lang w:eastAsia="ru-RU"/>
              </w:rPr>
              <w:t>1</w:t>
            </w:r>
          </w:p>
        </w:tc>
      </w:tr>
      <w:tr w:rsidR="00CE4825" w:rsidRPr="00D6341C" w:rsidTr="0057361E"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CE4825" w:rsidRPr="00D6341C" w:rsidRDefault="00CE4825" w:rsidP="00207229">
            <w:pPr>
              <w:spacing w:before="96" w:after="192" w:line="270" w:lineRule="atLeast"/>
              <w:rPr>
                <w:rFonts w:ascii="Trebuchet MS" w:eastAsia="Times New Roman" w:hAnsi="Trebuchet MS" w:cs="Times New Roman"/>
                <w:color w:val="444444"/>
                <w:sz w:val="18"/>
                <w:szCs w:val="18"/>
                <w:lang w:eastAsia="ru-RU"/>
              </w:rPr>
            </w:pPr>
            <w:r w:rsidRPr="00D6341C">
              <w:rPr>
                <w:rFonts w:ascii="Trebuchet MS" w:eastAsia="Times New Roman" w:hAnsi="Trebuchet MS" w:cs="Times New Roman"/>
                <w:color w:val="444444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CE4825" w:rsidRPr="00D6341C" w:rsidRDefault="00CE4825" w:rsidP="00D6341C">
            <w:pPr>
              <w:spacing w:before="96" w:after="192" w:line="270" w:lineRule="atLeast"/>
              <w:rPr>
                <w:rFonts w:ascii="Trebuchet MS" w:eastAsia="Times New Roman" w:hAnsi="Trebuchet MS" w:cs="Times New Roman"/>
                <w:color w:val="444444"/>
                <w:sz w:val="18"/>
                <w:szCs w:val="18"/>
                <w:lang w:eastAsia="ru-RU"/>
              </w:rPr>
            </w:pPr>
            <w:r w:rsidRPr="00D6341C">
              <w:rPr>
                <w:rFonts w:ascii="Trebuchet MS" w:eastAsia="Times New Roman" w:hAnsi="Trebuchet MS" w:cs="Times New Roman"/>
                <w:color w:val="444444"/>
                <w:sz w:val="24"/>
                <w:szCs w:val="24"/>
                <w:lang w:eastAsia="ru-RU"/>
              </w:rPr>
              <w:t>Кабинет иностранного языка</w:t>
            </w:r>
          </w:p>
        </w:tc>
        <w:tc>
          <w:tcPr>
            <w:tcW w:w="2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CE4825" w:rsidRPr="00D6341C" w:rsidRDefault="00CE4825" w:rsidP="00D6341C">
            <w:pPr>
              <w:spacing w:before="96" w:after="192" w:line="270" w:lineRule="atLeast"/>
              <w:rPr>
                <w:rFonts w:ascii="Trebuchet MS" w:eastAsia="Times New Roman" w:hAnsi="Trebuchet MS" w:cs="Times New Roman"/>
                <w:color w:val="444444"/>
                <w:sz w:val="18"/>
                <w:szCs w:val="18"/>
                <w:lang w:eastAsia="ru-RU"/>
              </w:rPr>
            </w:pPr>
            <w:r w:rsidRPr="00D6341C">
              <w:rPr>
                <w:rFonts w:ascii="Trebuchet MS" w:eastAsia="Times New Roman" w:hAnsi="Trebuchet MS" w:cs="Times New Roman"/>
                <w:color w:val="444444"/>
                <w:sz w:val="24"/>
                <w:szCs w:val="24"/>
                <w:lang w:eastAsia="ru-RU"/>
              </w:rPr>
              <w:t>1</w:t>
            </w:r>
          </w:p>
        </w:tc>
      </w:tr>
      <w:tr w:rsidR="00CE4825" w:rsidRPr="00D6341C" w:rsidTr="0057361E"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CE4825" w:rsidRPr="00D6341C" w:rsidRDefault="00CE4825" w:rsidP="00207229">
            <w:pPr>
              <w:spacing w:before="96" w:after="192" w:line="270" w:lineRule="atLeast"/>
              <w:rPr>
                <w:rFonts w:ascii="Trebuchet MS" w:eastAsia="Times New Roman" w:hAnsi="Trebuchet MS" w:cs="Times New Roman"/>
                <w:color w:val="444444"/>
                <w:sz w:val="18"/>
                <w:szCs w:val="18"/>
                <w:lang w:eastAsia="ru-RU"/>
              </w:rPr>
            </w:pPr>
            <w:r w:rsidRPr="00D6341C">
              <w:rPr>
                <w:rFonts w:ascii="Trebuchet MS" w:eastAsia="Times New Roman" w:hAnsi="Trebuchet MS" w:cs="Times New Roman"/>
                <w:color w:val="444444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CE4825" w:rsidRPr="00D6341C" w:rsidRDefault="00CE4825" w:rsidP="001B6B21">
            <w:pPr>
              <w:spacing w:before="96" w:after="192" w:line="270" w:lineRule="atLeast"/>
              <w:rPr>
                <w:rFonts w:ascii="Trebuchet MS" w:eastAsia="Times New Roman" w:hAnsi="Trebuchet MS" w:cs="Times New Roman"/>
                <w:color w:val="444444"/>
                <w:sz w:val="18"/>
                <w:szCs w:val="18"/>
                <w:lang w:eastAsia="ru-RU"/>
              </w:rPr>
            </w:pPr>
            <w:r w:rsidRPr="00D6341C">
              <w:rPr>
                <w:rFonts w:ascii="Trebuchet MS" w:eastAsia="Times New Roman" w:hAnsi="Trebuchet MS" w:cs="Times New Roman"/>
                <w:color w:val="444444"/>
                <w:sz w:val="24"/>
                <w:szCs w:val="24"/>
                <w:lang w:eastAsia="ru-RU"/>
              </w:rPr>
              <w:t xml:space="preserve">Кабинет </w:t>
            </w:r>
            <w:r>
              <w:rPr>
                <w:rFonts w:ascii="Trebuchet MS" w:eastAsia="Times New Roman" w:hAnsi="Trebuchet MS" w:cs="Times New Roman"/>
                <w:color w:val="444444"/>
                <w:sz w:val="24"/>
                <w:szCs w:val="24"/>
                <w:lang w:eastAsia="ru-RU"/>
              </w:rPr>
              <w:t>татарского языка и литературы</w:t>
            </w:r>
          </w:p>
        </w:tc>
        <w:tc>
          <w:tcPr>
            <w:tcW w:w="2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CE4825" w:rsidRPr="00D6341C" w:rsidRDefault="00CE4825" w:rsidP="00D6341C">
            <w:pPr>
              <w:spacing w:before="96" w:after="192" w:line="270" w:lineRule="atLeast"/>
              <w:rPr>
                <w:rFonts w:ascii="Trebuchet MS" w:eastAsia="Times New Roman" w:hAnsi="Trebuchet MS" w:cs="Times New Roman"/>
                <w:color w:val="444444"/>
                <w:sz w:val="18"/>
                <w:szCs w:val="18"/>
                <w:lang w:eastAsia="ru-RU"/>
              </w:rPr>
            </w:pPr>
            <w:r>
              <w:rPr>
                <w:rFonts w:ascii="Trebuchet MS" w:eastAsia="Times New Roman" w:hAnsi="Trebuchet MS" w:cs="Times New Roman"/>
                <w:color w:val="444444"/>
                <w:sz w:val="24"/>
                <w:szCs w:val="24"/>
                <w:lang w:eastAsia="ru-RU"/>
              </w:rPr>
              <w:t>1</w:t>
            </w:r>
          </w:p>
        </w:tc>
      </w:tr>
      <w:tr w:rsidR="00CE4825" w:rsidRPr="00D6341C" w:rsidTr="0057361E"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CE4825" w:rsidRPr="00D6341C" w:rsidRDefault="00CE4825" w:rsidP="00207229">
            <w:pPr>
              <w:spacing w:before="96" w:after="192" w:line="270" w:lineRule="atLeast"/>
              <w:rPr>
                <w:rFonts w:ascii="Trebuchet MS" w:eastAsia="Times New Roman" w:hAnsi="Trebuchet MS" w:cs="Times New Roman"/>
                <w:color w:val="444444"/>
                <w:sz w:val="18"/>
                <w:szCs w:val="18"/>
                <w:lang w:eastAsia="ru-RU"/>
              </w:rPr>
            </w:pPr>
            <w:r w:rsidRPr="00D6341C">
              <w:rPr>
                <w:rFonts w:ascii="Trebuchet MS" w:eastAsia="Times New Roman" w:hAnsi="Trebuchet MS" w:cs="Times New Roman"/>
                <w:color w:val="444444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CE4825" w:rsidRPr="00D6341C" w:rsidRDefault="00CE4825" w:rsidP="00641E14">
            <w:pPr>
              <w:spacing w:before="96" w:after="192" w:line="270" w:lineRule="atLeast"/>
              <w:rPr>
                <w:rFonts w:ascii="Trebuchet MS" w:eastAsia="Times New Roman" w:hAnsi="Trebuchet MS" w:cs="Times New Roman"/>
                <w:color w:val="444444"/>
                <w:sz w:val="18"/>
                <w:szCs w:val="18"/>
                <w:lang w:eastAsia="ru-RU"/>
              </w:rPr>
            </w:pPr>
            <w:r>
              <w:rPr>
                <w:rFonts w:ascii="Trebuchet MS" w:eastAsia="Times New Roman" w:hAnsi="Trebuchet MS" w:cs="Times New Roman"/>
                <w:color w:val="444444"/>
                <w:sz w:val="24"/>
                <w:szCs w:val="24"/>
                <w:lang w:eastAsia="ru-RU"/>
              </w:rPr>
              <w:t xml:space="preserve">Кабинет технологии </w:t>
            </w:r>
            <w:proofErr w:type="gramStart"/>
            <w:r>
              <w:rPr>
                <w:rFonts w:ascii="Trebuchet MS" w:eastAsia="Times New Roman" w:hAnsi="Trebuchet MS" w:cs="Times New Roman"/>
                <w:color w:val="444444"/>
                <w:sz w:val="24"/>
                <w:szCs w:val="24"/>
                <w:lang w:eastAsia="ru-RU"/>
              </w:rPr>
              <w:t xml:space="preserve">( </w:t>
            </w:r>
            <w:proofErr w:type="gramEnd"/>
            <w:r>
              <w:rPr>
                <w:rFonts w:ascii="Trebuchet MS" w:eastAsia="Times New Roman" w:hAnsi="Trebuchet MS" w:cs="Times New Roman"/>
                <w:color w:val="444444"/>
                <w:sz w:val="24"/>
                <w:szCs w:val="24"/>
                <w:lang w:eastAsia="ru-RU"/>
              </w:rPr>
              <w:t>мастерская</w:t>
            </w:r>
            <w:r w:rsidRPr="00D6341C">
              <w:rPr>
                <w:rFonts w:ascii="Trebuchet MS" w:eastAsia="Times New Roman" w:hAnsi="Trebuchet MS" w:cs="Times New Roman"/>
                <w:color w:val="444444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CE4825" w:rsidRPr="00D6341C" w:rsidRDefault="00CE4825" w:rsidP="00D6341C">
            <w:pPr>
              <w:spacing w:before="96" w:after="192" w:line="270" w:lineRule="atLeast"/>
              <w:rPr>
                <w:rFonts w:ascii="Trebuchet MS" w:eastAsia="Times New Roman" w:hAnsi="Trebuchet MS" w:cs="Times New Roman"/>
                <w:color w:val="444444"/>
                <w:sz w:val="18"/>
                <w:szCs w:val="18"/>
                <w:lang w:eastAsia="ru-RU"/>
              </w:rPr>
            </w:pPr>
            <w:r w:rsidRPr="00D6341C">
              <w:rPr>
                <w:rFonts w:ascii="Trebuchet MS" w:eastAsia="Times New Roman" w:hAnsi="Trebuchet MS" w:cs="Times New Roman"/>
                <w:color w:val="444444"/>
                <w:sz w:val="24"/>
                <w:szCs w:val="24"/>
                <w:lang w:eastAsia="ru-RU"/>
              </w:rPr>
              <w:t>1</w:t>
            </w:r>
          </w:p>
        </w:tc>
      </w:tr>
      <w:tr w:rsidR="00CE4825" w:rsidRPr="00D6341C" w:rsidTr="00CE4825">
        <w:trPr>
          <w:trHeight w:val="734"/>
        </w:trPr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CE4825" w:rsidRPr="00D6341C" w:rsidRDefault="00CE4825" w:rsidP="00207229">
            <w:pPr>
              <w:spacing w:before="96" w:after="192" w:line="270" w:lineRule="atLeast"/>
              <w:rPr>
                <w:rFonts w:ascii="Trebuchet MS" w:eastAsia="Times New Roman" w:hAnsi="Trebuchet MS" w:cs="Times New Roman"/>
                <w:color w:val="444444"/>
                <w:sz w:val="18"/>
                <w:szCs w:val="18"/>
                <w:lang w:eastAsia="ru-RU"/>
              </w:rPr>
            </w:pPr>
            <w:r w:rsidRPr="00D6341C">
              <w:rPr>
                <w:rFonts w:ascii="Trebuchet MS" w:eastAsia="Times New Roman" w:hAnsi="Trebuchet MS" w:cs="Times New Roman"/>
                <w:color w:val="444444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CE4825" w:rsidRDefault="00CE4825" w:rsidP="00641E14">
            <w:pPr>
              <w:spacing w:before="96" w:after="192" w:line="270" w:lineRule="atLeast"/>
              <w:rPr>
                <w:rFonts w:ascii="Trebuchet MS" w:eastAsia="Times New Roman" w:hAnsi="Trebuchet MS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rebuchet MS" w:eastAsia="Times New Roman" w:hAnsi="Trebuchet MS" w:cs="Times New Roman"/>
                <w:color w:val="444444"/>
                <w:sz w:val="24"/>
                <w:szCs w:val="24"/>
                <w:lang w:eastAsia="ru-RU"/>
              </w:rPr>
              <w:t>Кабинет ОБЖ</w:t>
            </w:r>
          </w:p>
        </w:tc>
        <w:tc>
          <w:tcPr>
            <w:tcW w:w="2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CE4825" w:rsidRPr="00D6341C" w:rsidRDefault="00CE4825" w:rsidP="00D6341C">
            <w:pPr>
              <w:spacing w:before="96" w:after="192" w:line="270" w:lineRule="atLeast"/>
              <w:rPr>
                <w:rFonts w:ascii="Trebuchet MS" w:eastAsia="Times New Roman" w:hAnsi="Trebuchet MS" w:cs="Times New Roman"/>
                <w:color w:val="444444"/>
                <w:sz w:val="18"/>
                <w:szCs w:val="18"/>
                <w:lang w:eastAsia="ru-RU"/>
              </w:rPr>
            </w:pPr>
            <w:r w:rsidRPr="00D6341C">
              <w:rPr>
                <w:rFonts w:ascii="Trebuchet MS" w:eastAsia="Times New Roman" w:hAnsi="Trebuchet MS" w:cs="Times New Roman"/>
                <w:color w:val="444444"/>
                <w:sz w:val="24"/>
                <w:szCs w:val="24"/>
                <w:lang w:eastAsia="ru-RU"/>
              </w:rPr>
              <w:t>1</w:t>
            </w:r>
          </w:p>
        </w:tc>
      </w:tr>
      <w:tr w:rsidR="00CE4825" w:rsidRPr="00D6341C" w:rsidTr="0057361E"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CE4825" w:rsidRPr="00D6341C" w:rsidRDefault="00CE4825" w:rsidP="00207229">
            <w:pPr>
              <w:spacing w:before="96" w:after="192" w:line="270" w:lineRule="atLeast"/>
              <w:rPr>
                <w:rFonts w:ascii="Trebuchet MS" w:eastAsia="Times New Roman" w:hAnsi="Trebuchet MS" w:cs="Times New Roman"/>
                <w:color w:val="444444"/>
                <w:sz w:val="24"/>
                <w:szCs w:val="24"/>
                <w:lang w:eastAsia="ru-RU"/>
              </w:rPr>
            </w:pPr>
            <w:r w:rsidRPr="00D6341C">
              <w:rPr>
                <w:rFonts w:ascii="Trebuchet MS" w:eastAsia="Times New Roman" w:hAnsi="Trebuchet MS" w:cs="Times New Roman"/>
                <w:color w:val="444444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CE4825" w:rsidRDefault="00CE4825" w:rsidP="00D6341C">
            <w:pPr>
              <w:spacing w:before="96" w:after="192" w:line="270" w:lineRule="atLeast"/>
              <w:rPr>
                <w:rFonts w:ascii="Trebuchet MS" w:eastAsia="Times New Roman" w:hAnsi="Trebuchet MS" w:cs="Times New Roman"/>
                <w:color w:val="444444"/>
                <w:sz w:val="24"/>
                <w:szCs w:val="24"/>
                <w:lang w:eastAsia="ru-RU"/>
              </w:rPr>
            </w:pPr>
            <w:r w:rsidRPr="00D6341C">
              <w:rPr>
                <w:rFonts w:ascii="Trebuchet MS" w:eastAsia="Times New Roman" w:hAnsi="Trebuchet MS" w:cs="Times New Roman"/>
                <w:color w:val="444444"/>
                <w:sz w:val="24"/>
                <w:szCs w:val="24"/>
                <w:lang w:eastAsia="ru-RU"/>
              </w:rPr>
              <w:t>Спортивный зал</w:t>
            </w:r>
          </w:p>
        </w:tc>
        <w:tc>
          <w:tcPr>
            <w:tcW w:w="2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CE4825" w:rsidRPr="00D6341C" w:rsidRDefault="00CE4825" w:rsidP="00D6341C">
            <w:pPr>
              <w:spacing w:before="96" w:after="192" w:line="270" w:lineRule="atLeast"/>
              <w:rPr>
                <w:rFonts w:ascii="Trebuchet MS" w:eastAsia="Times New Roman" w:hAnsi="Trebuchet MS" w:cs="Times New Roman"/>
                <w:color w:val="444444"/>
                <w:sz w:val="24"/>
                <w:szCs w:val="24"/>
                <w:lang w:eastAsia="ru-RU"/>
              </w:rPr>
            </w:pPr>
            <w:r>
              <w:rPr>
                <w:rFonts w:ascii="Trebuchet MS" w:eastAsia="Times New Roman" w:hAnsi="Trebuchet MS" w:cs="Times New Roman"/>
                <w:color w:val="444444"/>
                <w:sz w:val="24"/>
                <w:szCs w:val="24"/>
                <w:lang w:eastAsia="ru-RU"/>
              </w:rPr>
              <w:t>1</w:t>
            </w:r>
          </w:p>
        </w:tc>
      </w:tr>
    </w:tbl>
    <w:p w:rsidR="001B6B21" w:rsidRDefault="001B6B21" w:rsidP="001B6B21"/>
    <w:sectPr w:rsidR="001B6B21" w:rsidSect="00D12A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3C63"/>
    <w:rsid w:val="001B6B21"/>
    <w:rsid w:val="00325DDB"/>
    <w:rsid w:val="00523C63"/>
    <w:rsid w:val="0057361E"/>
    <w:rsid w:val="00962EF3"/>
    <w:rsid w:val="00CE4825"/>
    <w:rsid w:val="00D12AA7"/>
    <w:rsid w:val="00D634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A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634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6341C"/>
    <w:rPr>
      <w:b/>
      <w:bCs/>
    </w:rPr>
  </w:style>
  <w:style w:type="character" w:customStyle="1" w:styleId="apple-converted-space">
    <w:name w:val="apple-converted-space"/>
    <w:basedOn w:val="a0"/>
    <w:rsid w:val="001B6B2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73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128</Words>
  <Characters>733</Characters>
  <Application>Microsoft Office Word</Application>
  <DocSecurity>0</DocSecurity>
  <Lines>6</Lines>
  <Paragraphs>1</Paragraphs>
  <ScaleCrop>false</ScaleCrop>
  <Company>SPecialiST RePack</Company>
  <LinksUpToDate>false</LinksUpToDate>
  <CharactersWithSpaces>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МОУ СОШ №11</dc:creator>
  <cp:lastModifiedBy>admin</cp:lastModifiedBy>
  <cp:revision>2</cp:revision>
  <dcterms:created xsi:type="dcterms:W3CDTF">2020-03-15T21:06:00Z</dcterms:created>
  <dcterms:modified xsi:type="dcterms:W3CDTF">2020-03-15T21:06:00Z</dcterms:modified>
</cp:coreProperties>
</file>